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CB1" w:rsidRPr="009B535F" w:rsidRDefault="009B535F" w:rsidP="00206CB1">
      <w:pPr>
        <w:pStyle w:val="RSCH01PaperTitle"/>
        <w:spacing w:line="300" w:lineRule="auto"/>
        <w:rPr>
          <w:rFonts w:ascii="Palatino Linotype" w:hAnsi="Palatino Linotype"/>
          <w:b w:val="0"/>
          <w:sz w:val="22"/>
        </w:rPr>
      </w:pPr>
      <w:r w:rsidRPr="009B535F">
        <w:rPr>
          <w:rFonts w:ascii="Palatino Linotype" w:hAnsi="Palatino Linotype" w:cs="Arial"/>
          <w:color w:val="222222"/>
          <w:sz w:val="20"/>
          <w:szCs w:val="20"/>
          <w:shd w:val="clear" w:color="auto" w:fill="FFFFFF"/>
        </w:rPr>
        <w:t>Supplementary Files</w:t>
      </w:r>
      <w:r w:rsidR="00206CB1" w:rsidRPr="009B535F">
        <w:rPr>
          <w:rStyle w:val="fontstyle01"/>
          <w:rFonts w:ascii="Palatino Linotype" w:hAnsi="Palatino Linotype"/>
          <w:b w:val="0"/>
          <w:sz w:val="24"/>
        </w:rPr>
        <w:t xml:space="preserve"> </w:t>
      </w:r>
    </w:p>
    <w:p w:rsidR="00206CB1" w:rsidRPr="009B535F" w:rsidRDefault="00206CB1" w:rsidP="00206CB1">
      <w:pPr>
        <w:spacing w:line="300" w:lineRule="auto"/>
        <w:jc w:val="center"/>
        <w:rPr>
          <w:rFonts w:ascii="Palatino Linotype" w:hAnsi="Palatino Linotype" w:cs="Times New Roman"/>
          <w:b/>
          <w:sz w:val="29"/>
          <w:szCs w:val="29"/>
        </w:rPr>
      </w:pPr>
      <w:r w:rsidRPr="009B535F">
        <w:rPr>
          <w:rFonts w:ascii="Palatino Linotype" w:hAnsi="Palatino Linotype" w:cs="Times New Roman"/>
          <w:b/>
          <w:bCs/>
          <w:sz w:val="29"/>
          <w:szCs w:val="29"/>
        </w:rPr>
        <w:t xml:space="preserve">Elastic three-dimensional graphene sponge </w:t>
      </w:r>
      <w:r w:rsidRPr="009B535F">
        <w:rPr>
          <w:rFonts w:ascii="Palatino Linotype" w:hAnsi="Palatino Linotype" w:cs="Times New Roman"/>
          <w:b/>
          <w:sz w:val="29"/>
          <w:szCs w:val="29"/>
        </w:rPr>
        <w:t xml:space="preserve">fabricated by the liquid crystals of controlled large graphene oxide sheets </w:t>
      </w:r>
    </w:p>
    <w:p w:rsidR="00206CB1" w:rsidRPr="009B535F" w:rsidRDefault="00206CB1" w:rsidP="00206CB1">
      <w:pPr>
        <w:spacing w:line="480" w:lineRule="auto"/>
        <w:jc w:val="center"/>
        <w:rPr>
          <w:rFonts w:ascii="Palatino Linotype" w:hAnsi="Palatino Linotype" w:cs="Times New Roman"/>
        </w:rPr>
      </w:pPr>
      <w:r w:rsidRPr="009B535F">
        <w:rPr>
          <w:rFonts w:ascii="Palatino Linotype" w:hAnsi="Palatino Linotype"/>
          <w:b/>
          <w:sz w:val="28"/>
          <w:szCs w:val="32"/>
          <w:lang w:val="en-GB"/>
        </w:rPr>
        <w:t xml:space="preserve"> </w:t>
      </w:r>
      <w:r w:rsidR="00D016FE" w:rsidRPr="009B535F">
        <w:rPr>
          <w:rFonts w:ascii="Palatino Linotype" w:hAnsi="Palatino Linotype" w:cs="Times New Roman"/>
        </w:rPr>
        <w:t xml:space="preserve">Qiuli Wei, Anaerguli Wufuer, Meisong </w:t>
      </w:r>
      <w:r w:rsidR="00204215" w:rsidRPr="009B535F">
        <w:rPr>
          <w:rFonts w:ascii="Palatino Linotype" w:hAnsi="Palatino Linotype" w:cs="Times New Roman"/>
        </w:rPr>
        <w:t>Wang</w:t>
      </w:r>
      <w:r w:rsidR="00D016FE" w:rsidRPr="009B535F">
        <w:rPr>
          <w:rFonts w:ascii="Palatino Linotype" w:hAnsi="Palatino Linotype" w:cs="Times New Roman"/>
        </w:rPr>
        <w:t>,</w:t>
      </w:r>
      <w:r w:rsidRPr="009B535F">
        <w:rPr>
          <w:rFonts w:ascii="Palatino Linotype" w:hAnsi="Palatino Linotype" w:cs="Times New Roman"/>
        </w:rPr>
        <w:t xml:space="preserve"> Yuanyuan Wang *, Liyi Dai</w:t>
      </w:r>
    </w:p>
    <w:p w:rsidR="00206CB1" w:rsidRPr="009B535F" w:rsidRDefault="00206CB1" w:rsidP="00206CB1">
      <w:pPr>
        <w:spacing w:line="480" w:lineRule="auto"/>
        <w:jc w:val="center"/>
        <w:rPr>
          <w:rFonts w:ascii="Palatino Linotype" w:hAnsi="Palatino Linotype" w:cs="Times New Roman"/>
          <w:color w:val="000000"/>
        </w:rPr>
      </w:pPr>
      <w:r w:rsidRPr="009B535F">
        <w:rPr>
          <w:rFonts w:ascii="Palatino Linotype" w:hAnsi="Palatino Linotype" w:cs="Times New Roman"/>
          <w:color w:val="000000"/>
        </w:rPr>
        <w:t>College of Chemistry and Molecular Engineering, East China Normal University, 500 Dongchuan Road, Shanghai 200241, China</w:t>
      </w:r>
    </w:p>
    <w:p w:rsidR="00206CB1" w:rsidRPr="009B535F" w:rsidRDefault="00206CB1" w:rsidP="00206CB1">
      <w:pPr>
        <w:autoSpaceDE w:val="0"/>
        <w:autoSpaceDN w:val="0"/>
        <w:adjustRightInd w:val="0"/>
        <w:spacing w:line="480" w:lineRule="auto"/>
        <w:jc w:val="center"/>
        <w:rPr>
          <w:rFonts w:ascii="Palatino Linotype" w:hAnsi="Palatino Linotype" w:cs="Times New Roman"/>
          <w:color w:val="000000"/>
          <w:szCs w:val="21"/>
        </w:rPr>
      </w:pPr>
      <w:r w:rsidRPr="009B535F">
        <w:rPr>
          <w:rFonts w:ascii="Palatino Linotype" w:hAnsi="Palatino Linotype" w:cs="Times New Roman"/>
          <w:color w:val="000000"/>
          <w:szCs w:val="21"/>
        </w:rPr>
        <w:t>*Corresponding author: Yuanyuan Wang</w:t>
      </w:r>
    </w:p>
    <w:p w:rsidR="00206CB1" w:rsidRPr="009B535F" w:rsidRDefault="00206CB1" w:rsidP="00206CB1">
      <w:pPr>
        <w:spacing w:line="480" w:lineRule="auto"/>
        <w:jc w:val="center"/>
        <w:rPr>
          <w:rFonts w:ascii="Palatino Linotype" w:hAnsi="Palatino Linotype" w:cs="Times New Roman"/>
          <w:color w:val="000000"/>
          <w:szCs w:val="21"/>
        </w:rPr>
      </w:pPr>
      <w:r w:rsidRPr="009B535F">
        <w:rPr>
          <w:rFonts w:ascii="Palatino Linotype" w:hAnsi="Palatino Linotype" w:cs="Times New Roman"/>
          <w:color w:val="000000"/>
          <w:szCs w:val="21"/>
        </w:rPr>
        <w:t>Tel./fax:+86-21-54340133</w:t>
      </w:r>
    </w:p>
    <w:p w:rsidR="00206CB1" w:rsidRPr="009B535F" w:rsidRDefault="00206CB1" w:rsidP="00206CB1">
      <w:pPr>
        <w:spacing w:line="480" w:lineRule="auto"/>
        <w:jc w:val="center"/>
        <w:rPr>
          <w:rFonts w:ascii="Palatino Linotype" w:hAnsi="Palatino Linotype"/>
          <w:kern w:val="0"/>
          <w:szCs w:val="21"/>
        </w:rPr>
      </w:pPr>
      <w:r w:rsidRPr="009B535F">
        <w:rPr>
          <w:rFonts w:ascii="Palatino Linotype" w:hAnsi="Palatino Linotype" w:cs="Times New Roman"/>
          <w:szCs w:val="21"/>
        </w:rPr>
        <w:t xml:space="preserve">E-mail: </w:t>
      </w:r>
      <w:hyperlink r:id="rId6" w:history="1">
        <w:r w:rsidRPr="009B535F">
          <w:rPr>
            <w:rStyle w:val="a9"/>
            <w:rFonts w:ascii="Palatino Linotype" w:hAnsi="Palatino Linotype" w:cs="Times New Roman"/>
            <w:color w:val="auto"/>
            <w:kern w:val="0"/>
            <w:szCs w:val="21"/>
            <w:u w:val="none"/>
          </w:rPr>
          <w:t>ecnu_yywang@163.com</w:t>
        </w:r>
      </w:hyperlink>
    </w:p>
    <w:p w:rsidR="00206CB1" w:rsidRPr="009B535F" w:rsidRDefault="00206CB1" w:rsidP="00A61737">
      <w:pPr>
        <w:jc w:val="center"/>
        <w:rPr>
          <w:rFonts w:ascii="Palatino Linotype" w:hAnsi="Palatino Linotype"/>
        </w:rPr>
      </w:pPr>
    </w:p>
    <w:p w:rsidR="004416E2" w:rsidRPr="009B535F" w:rsidRDefault="00340E72" w:rsidP="00A61737">
      <w:pPr>
        <w:jc w:val="center"/>
        <w:rPr>
          <w:rFonts w:ascii="Palatino Linotype" w:hAnsi="Palatino Linotype"/>
        </w:rPr>
      </w:pPr>
      <w:r w:rsidRPr="009B535F">
        <w:rPr>
          <w:rFonts w:ascii="Palatino Linotype" w:hAnsi="Palatino Linotype"/>
          <w:noProof/>
        </w:rPr>
        <w:drawing>
          <wp:inline distT="0" distB="0" distL="0" distR="0">
            <wp:extent cx="4165554" cy="2087792"/>
            <wp:effectExtent l="0" t="0" r="698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4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706" cy="2088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E39" w:rsidRPr="009B535F" w:rsidRDefault="0033070A">
      <w:pPr>
        <w:rPr>
          <w:rFonts w:ascii="Palatino Linotype" w:hAnsi="Palatino Linotype" w:cs="Times New Roman"/>
        </w:rPr>
      </w:pPr>
      <w:r w:rsidRPr="009B535F">
        <w:rPr>
          <w:rFonts w:ascii="Palatino Linotype" w:hAnsi="Palatino Linotype" w:cs="Times New Roman"/>
          <w:sz w:val="24"/>
          <w:szCs w:val="24"/>
        </w:rPr>
        <w:t>Fig. S1</w:t>
      </w:r>
      <w:r w:rsidR="00934324" w:rsidRPr="009B535F">
        <w:rPr>
          <w:rFonts w:ascii="Palatino Linotype" w:hAnsi="Palatino Linotype" w:cs="Times New Roman"/>
        </w:rPr>
        <w:t xml:space="preserve"> Typical SEM image</w:t>
      </w:r>
      <w:r w:rsidR="00B31927" w:rsidRPr="009B535F">
        <w:rPr>
          <w:rFonts w:ascii="Palatino Linotype" w:hAnsi="Palatino Linotype" w:cs="Times New Roman"/>
        </w:rPr>
        <w:t xml:space="preserve">s </w:t>
      </w:r>
      <w:r w:rsidR="00934324" w:rsidRPr="009B535F">
        <w:rPr>
          <w:rFonts w:ascii="Palatino Linotype" w:hAnsi="Palatino Linotype" w:cs="Times New Roman"/>
        </w:rPr>
        <w:t>(a,b,c) and corresponding histogram of GO</w:t>
      </w:r>
      <w:r w:rsidR="00E50B3B" w:rsidRPr="009B535F">
        <w:rPr>
          <w:rFonts w:ascii="Palatino Linotype" w:hAnsi="Palatino Linotype" w:cs="Times New Roman"/>
        </w:rPr>
        <w:t xml:space="preserve"> sheets</w:t>
      </w:r>
      <w:r w:rsidR="00934324" w:rsidRPr="009B535F">
        <w:rPr>
          <w:rFonts w:ascii="Palatino Linotype" w:hAnsi="Palatino Linotype" w:cs="Times New Roman"/>
        </w:rPr>
        <w:t xml:space="preserve"> size distribution (d,e,f) of SGO, </w:t>
      </w:r>
      <w:r w:rsidRPr="009B535F">
        <w:rPr>
          <w:rFonts w:ascii="Palatino Linotype" w:hAnsi="Palatino Linotype" w:cs="Times New Roman"/>
        </w:rPr>
        <w:t>L</w:t>
      </w:r>
      <w:r w:rsidR="00934324" w:rsidRPr="009B535F">
        <w:rPr>
          <w:rFonts w:ascii="Palatino Linotype" w:hAnsi="Palatino Linotype" w:cs="Times New Roman"/>
        </w:rPr>
        <w:t xml:space="preserve">GO, and </w:t>
      </w:r>
      <w:r w:rsidRPr="009B535F">
        <w:rPr>
          <w:rFonts w:ascii="Palatino Linotype" w:hAnsi="Palatino Linotype" w:cs="Times New Roman"/>
        </w:rPr>
        <w:t>U</w:t>
      </w:r>
      <w:r w:rsidR="00934324" w:rsidRPr="009B535F">
        <w:rPr>
          <w:rFonts w:ascii="Palatino Linotype" w:hAnsi="Palatino Linotype" w:cs="Times New Roman"/>
        </w:rPr>
        <w:t>LGO</w:t>
      </w:r>
    </w:p>
    <w:p w:rsidR="00B52E39" w:rsidRPr="009B535F" w:rsidRDefault="00E85B51" w:rsidP="0033070A">
      <w:pPr>
        <w:jc w:val="center"/>
        <w:rPr>
          <w:rFonts w:ascii="Palatino Linotype" w:hAnsi="Palatino Linotype"/>
        </w:rPr>
      </w:pPr>
      <w:r w:rsidRPr="009B535F">
        <w:rPr>
          <w:rFonts w:ascii="Palatino Linotype" w:hAnsi="Palatino Linotype"/>
          <w:noProof/>
        </w:rPr>
        <w:drawing>
          <wp:inline distT="0" distB="0" distL="0" distR="0">
            <wp:extent cx="3600123" cy="1251422"/>
            <wp:effectExtent l="0" t="0" r="635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S2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123" cy="1251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07F" w:rsidRPr="009B535F" w:rsidRDefault="0033070A">
      <w:pPr>
        <w:rPr>
          <w:rFonts w:ascii="Palatino Linotype" w:hAnsi="Palatino Linotype" w:cs="Times New Roman"/>
        </w:rPr>
      </w:pPr>
      <w:r w:rsidRPr="009B535F">
        <w:rPr>
          <w:rFonts w:ascii="Palatino Linotype" w:hAnsi="Palatino Linotype" w:cs="Times New Roman"/>
          <w:sz w:val="24"/>
          <w:szCs w:val="24"/>
        </w:rPr>
        <w:t>Fig. S2</w:t>
      </w:r>
      <w:r w:rsidRPr="009B535F">
        <w:rPr>
          <w:rFonts w:ascii="Palatino Linotype" w:hAnsi="Palatino Linotype" w:cs="Times New Roman"/>
        </w:rPr>
        <w:t xml:space="preserve"> </w:t>
      </w:r>
      <w:r w:rsidR="00E85B51" w:rsidRPr="009B535F">
        <w:rPr>
          <w:rFonts w:ascii="Palatino Linotype" w:hAnsi="Palatino Linotype" w:cs="Times New Roman"/>
        </w:rPr>
        <w:t xml:space="preserve">SEM images of </w:t>
      </w:r>
      <w:bookmarkStart w:id="0" w:name="OLE_LINK7"/>
      <w:bookmarkStart w:id="1" w:name="OLE_LINK6"/>
      <w:r w:rsidR="00E85B51" w:rsidRPr="009B535F">
        <w:rPr>
          <w:rFonts w:ascii="Palatino Linotype" w:hAnsi="Palatino Linotype" w:cs="Times New Roman"/>
        </w:rPr>
        <w:t xml:space="preserve">3DG sponge constructed with LGO </w:t>
      </w:r>
      <w:bookmarkEnd w:id="0"/>
      <w:bookmarkEnd w:id="1"/>
      <w:r w:rsidR="00E85B51" w:rsidRPr="009B535F">
        <w:rPr>
          <w:rFonts w:ascii="Palatino Linotype" w:hAnsi="Palatino Linotype" w:cs="Times New Roman"/>
        </w:rPr>
        <w:t>+ KOH (0.0</w:t>
      </w:r>
      <w:r w:rsidR="00E50B3B" w:rsidRPr="009B535F">
        <w:rPr>
          <w:rFonts w:ascii="Palatino Linotype" w:hAnsi="Palatino Linotype" w:cs="Times New Roman"/>
        </w:rPr>
        <w:t>07</w:t>
      </w:r>
      <w:r w:rsidR="00E85B51" w:rsidRPr="009B535F">
        <w:rPr>
          <w:rFonts w:ascii="Palatino Linotype" w:hAnsi="Palatino Linotype" w:cs="Times New Roman"/>
        </w:rPr>
        <w:t>M) (a) and LGO + KOH (0.0</w:t>
      </w:r>
      <w:r w:rsidR="00E50B3B" w:rsidRPr="009B535F">
        <w:rPr>
          <w:rFonts w:ascii="Palatino Linotype" w:hAnsi="Palatino Linotype" w:cs="Times New Roman"/>
        </w:rPr>
        <w:t>2</w:t>
      </w:r>
      <w:r w:rsidR="00E85B51" w:rsidRPr="009B535F">
        <w:rPr>
          <w:rFonts w:ascii="Palatino Linotype" w:hAnsi="Palatino Linotype" w:cs="Times New Roman"/>
        </w:rPr>
        <w:t>8M) (b)</w:t>
      </w:r>
    </w:p>
    <w:p w:rsidR="00A1732B" w:rsidRPr="009B535F" w:rsidRDefault="00346446" w:rsidP="00346446">
      <w:pPr>
        <w:jc w:val="center"/>
        <w:rPr>
          <w:rFonts w:ascii="Palatino Linotype" w:hAnsi="Palatino Linotype"/>
        </w:rPr>
      </w:pPr>
      <w:r w:rsidRPr="009B535F">
        <w:rPr>
          <w:rFonts w:ascii="Palatino Linotype" w:hAnsi="Palatino Linotype"/>
          <w:noProof/>
        </w:rPr>
        <w:lastRenderedPageBreak/>
        <w:drawing>
          <wp:inline distT="0" distB="0" distL="0" distR="0" wp14:anchorId="7764546D" wp14:editId="5F07D228">
            <wp:extent cx="3600123" cy="1246197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S3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123" cy="1246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20F" w:rsidRPr="009B535F" w:rsidRDefault="0018120F" w:rsidP="0018120F">
      <w:pPr>
        <w:rPr>
          <w:rFonts w:ascii="Palatino Linotype" w:hAnsi="Palatino Linotype" w:cs="Times New Roman"/>
        </w:rPr>
      </w:pPr>
      <w:r w:rsidRPr="009B535F">
        <w:rPr>
          <w:rFonts w:ascii="Palatino Linotype" w:hAnsi="Palatino Linotype" w:cs="Times New Roman"/>
          <w:sz w:val="24"/>
          <w:szCs w:val="24"/>
        </w:rPr>
        <w:t>Fig. S3</w:t>
      </w:r>
      <w:r w:rsidRPr="009B535F">
        <w:rPr>
          <w:rFonts w:ascii="Palatino Linotype" w:hAnsi="Palatino Linotype" w:cs="Times New Roman"/>
        </w:rPr>
        <w:t xml:space="preserve"> SEM images of 3DG sponge constructed with LGO + KOH (0.014M) reduced by ascorbic acid (0.12g) (a) and ascorbic acid (0.48g) (b)</w:t>
      </w:r>
    </w:p>
    <w:p w:rsidR="003A116A" w:rsidRPr="009B535F" w:rsidRDefault="004368C7" w:rsidP="00251DED">
      <w:pPr>
        <w:jc w:val="center"/>
        <w:rPr>
          <w:rFonts w:ascii="Palatino Linotype" w:hAnsi="Palatino Linotype"/>
        </w:rPr>
      </w:pPr>
      <w:r w:rsidRPr="009B535F">
        <w:rPr>
          <w:rFonts w:ascii="Palatino Linotype" w:hAnsi="Palatino Linotype"/>
          <w:noProof/>
        </w:rPr>
        <w:drawing>
          <wp:inline distT="0" distB="0" distL="0" distR="0">
            <wp:extent cx="3599993" cy="1415491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S4-3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993" cy="141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72B" w:rsidRPr="009B535F" w:rsidRDefault="00CE572B" w:rsidP="00251DED">
      <w:pPr>
        <w:jc w:val="center"/>
        <w:rPr>
          <w:rFonts w:ascii="Palatino Linotype" w:hAnsi="Palatino Linotype"/>
        </w:rPr>
      </w:pPr>
      <w:r w:rsidRPr="009B535F">
        <w:rPr>
          <w:rFonts w:ascii="Palatino Linotype" w:hAnsi="Palatino Linotype" w:cs="Times New Roman"/>
          <w:sz w:val="24"/>
          <w:szCs w:val="24"/>
        </w:rPr>
        <w:t>Fig. S4 Compressive stress–strain curves of 3 cycles of loading and unloading of 3D EG spo</w:t>
      </w:r>
      <w:bookmarkStart w:id="2" w:name="_GoBack"/>
      <w:bookmarkEnd w:id="2"/>
      <w:r w:rsidRPr="009B535F">
        <w:rPr>
          <w:rFonts w:ascii="Palatino Linotype" w:hAnsi="Palatino Linotype" w:cs="Times New Roman"/>
          <w:sz w:val="24"/>
          <w:szCs w:val="24"/>
        </w:rPr>
        <w:t>nge</w:t>
      </w:r>
      <w:r w:rsidR="00E50B3B" w:rsidRPr="009B535F">
        <w:rPr>
          <w:rFonts w:ascii="Palatino Linotype" w:hAnsi="Palatino Linotype" w:cs="Times New Roman"/>
          <w:sz w:val="24"/>
          <w:szCs w:val="24"/>
        </w:rPr>
        <w:t xml:space="preserve"> prepared</w:t>
      </w:r>
      <w:r w:rsidRPr="009B535F">
        <w:rPr>
          <w:rFonts w:ascii="Palatino Linotype" w:hAnsi="Palatino Linotype" w:cs="Times New Roman"/>
          <w:sz w:val="24"/>
          <w:szCs w:val="24"/>
        </w:rPr>
        <w:t xml:space="preserve"> with ULGO (</w:t>
      </w:r>
      <w:r w:rsidR="00E50B3B" w:rsidRPr="009B535F">
        <w:rPr>
          <w:rFonts w:ascii="Palatino Linotype" w:hAnsi="Palatino Linotype" w:cs="Times New Roman"/>
          <w:sz w:val="24"/>
          <w:szCs w:val="24"/>
        </w:rPr>
        <w:t>a</w:t>
      </w:r>
      <w:r w:rsidRPr="009B535F">
        <w:rPr>
          <w:rFonts w:ascii="Palatino Linotype" w:hAnsi="Palatino Linotype" w:cs="Times New Roman"/>
          <w:sz w:val="24"/>
          <w:szCs w:val="24"/>
        </w:rPr>
        <w:t>) and LGO (</w:t>
      </w:r>
      <w:r w:rsidR="00E50B3B" w:rsidRPr="009B535F">
        <w:rPr>
          <w:rFonts w:ascii="Palatino Linotype" w:hAnsi="Palatino Linotype" w:cs="Times New Roman"/>
          <w:sz w:val="24"/>
          <w:szCs w:val="24"/>
        </w:rPr>
        <w:t>b</w:t>
      </w:r>
      <w:r w:rsidRPr="009B535F">
        <w:rPr>
          <w:rFonts w:ascii="Palatino Linotype" w:hAnsi="Palatino Linotype" w:cs="Times New Roman"/>
          <w:sz w:val="24"/>
          <w:szCs w:val="24"/>
        </w:rPr>
        <w:t>).</w:t>
      </w:r>
    </w:p>
    <w:sectPr w:rsidR="00CE572B" w:rsidRPr="009B53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12D" w:rsidRDefault="0029612D" w:rsidP="00340E72">
      <w:r>
        <w:separator/>
      </w:r>
    </w:p>
  </w:endnote>
  <w:endnote w:type="continuationSeparator" w:id="0">
    <w:p w:rsidR="0029612D" w:rsidRDefault="0029612D" w:rsidP="0034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12D" w:rsidRDefault="0029612D" w:rsidP="00340E72">
      <w:r>
        <w:separator/>
      </w:r>
    </w:p>
  </w:footnote>
  <w:footnote w:type="continuationSeparator" w:id="0">
    <w:p w:rsidR="0029612D" w:rsidRDefault="0029612D" w:rsidP="00340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470"/>
    <w:rsid w:val="000B3C48"/>
    <w:rsid w:val="000D157E"/>
    <w:rsid w:val="00121875"/>
    <w:rsid w:val="0018120F"/>
    <w:rsid w:val="00204215"/>
    <w:rsid w:val="00206CB1"/>
    <w:rsid w:val="00251DED"/>
    <w:rsid w:val="0029612D"/>
    <w:rsid w:val="002F207F"/>
    <w:rsid w:val="002F371C"/>
    <w:rsid w:val="0033070A"/>
    <w:rsid w:val="00340E72"/>
    <w:rsid w:val="00346446"/>
    <w:rsid w:val="003A116A"/>
    <w:rsid w:val="00421F09"/>
    <w:rsid w:val="004368C7"/>
    <w:rsid w:val="004B6D68"/>
    <w:rsid w:val="005D71C7"/>
    <w:rsid w:val="006A7CC9"/>
    <w:rsid w:val="00736591"/>
    <w:rsid w:val="007D7151"/>
    <w:rsid w:val="0081016D"/>
    <w:rsid w:val="00934324"/>
    <w:rsid w:val="00947F04"/>
    <w:rsid w:val="009A7BDB"/>
    <w:rsid w:val="009B535F"/>
    <w:rsid w:val="00A1732B"/>
    <w:rsid w:val="00A31470"/>
    <w:rsid w:val="00A61737"/>
    <w:rsid w:val="00AD3654"/>
    <w:rsid w:val="00B038FB"/>
    <w:rsid w:val="00B31927"/>
    <w:rsid w:val="00B52E39"/>
    <w:rsid w:val="00B75BE8"/>
    <w:rsid w:val="00C341F5"/>
    <w:rsid w:val="00C5575B"/>
    <w:rsid w:val="00CC0DBC"/>
    <w:rsid w:val="00CE572B"/>
    <w:rsid w:val="00D016FE"/>
    <w:rsid w:val="00DC74F7"/>
    <w:rsid w:val="00E50B3B"/>
    <w:rsid w:val="00E85B51"/>
    <w:rsid w:val="00F0472D"/>
    <w:rsid w:val="00F04878"/>
    <w:rsid w:val="00FA2B2C"/>
    <w:rsid w:val="00FB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D68054-C752-40B7-9C86-D8A3381E6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0E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0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0E7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40E7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40E72"/>
    <w:rPr>
      <w:sz w:val="18"/>
      <w:szCs w:val="18"/>
    </w:rPr>
  </w:style>
  <w:style w:type="character" w:customStyle="1" w:styleId="RSCH01PaperTitleChar">
    <w:name w:val="RSC H01 Paper Title Char"/>
    <w:basedOn w:val="a0"/>
    <w:link w:val="RSCH01PaperTitle"/>
    <w:locked/>
    <w:rsid w:val="00206CB1"/>
    <w:rPr>
      <w:rFonts w:ascii="Times New Roman" w:hAnsi="Times New Roman" w:cs="Times New Roman"/>
      <w:b/>
      <w:sz w:val="29"/>
      <w:szCs w:val="32"/>
    </w:rPr>
  </w:style>
  <w:style w:type="paragraph" w:customStyle="1" w:styleId="RSCH01PaperTitle">
    <w:name w:val="RSC H01 Paper Title"/>
    <w:basedOn w:val="a"/>
    <w:next w:val="a"/>
    <w:link w:val="RSCH01PaperTitleChar"/>
    <w:qFormat/>
    <w:rsid w:val="00206CB1"/>
    <w:pPr>
      <w:widowControl/>
      <w:tabs>
        <w:tab w:val="left" w:pos="284"/>
      </w:tabs>
      <w:spacing w:before="400" w:after="160"/>
      <w:jc w:val="left"/>
    </w:pPr>
    <w:rPr>
      <w:rFonts w:ascii="Times New Roman" w:hAnsi="Times New Roman" w:cs="Times New Roman"/>
      <w:b/>
      <w:sz w:val="29"/>
      <w:szCs w:val="32"/>
    </w:rPr>
  </w:style>
  <w:style w:type="character" w:customStyle="1" w:styleId="fontstyle01">
    <w:name w:val="fontstyle01"/>
    <w:basedOn w:val="a0"/>
    <w:rsid w:val="00206CB1"/>
    <w:rPr>
      <w:rFonts w:ascii="TimesNewRomanPSMT" w:hAnsi="TimesNewRomanPSMT" w:hint="default"/>
      <w:b w:val="0"/>
      <w:bCs w:val="0"/>
      <w:i w:val="0"/>
      <w:iCs w:val="0"/>
      <w:color w:val="000000"/>
      <w:sz w:val="32"/>
      <w:szCs w:val="32"/>
    </w:rPr>
  </w:style>
  <w:style w:type="character" w:styleId="a9">
    <w:name w:val="Hyperlink"/>
    <w:basedOn w:val="a0"/>
    <w:uiPriority w:val="99"/>
    <w:unhideWhenUsed/>
    <w:rsid w:val="00206C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webSettings" Target="web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cnu_yywang@163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tiff"/><Relationship Id="rId4" Type="http://schemas.openxmlformats.org/officeDocument/2006/relationships/footnotes" Target="footnote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143</Words>
  <Characters>820</Characters>
  <Application>Microsoft Office Word</Application>
  <DocSecurity>0</DocSecurity>
  <Lines>6</Lines>
  <Paragraphs>1</Paragraphs>
  <ScaleCrop>false</ScaleCrop>
  <Company>ECNU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WMS</dc:creator>
  <cp:keywords/>
  <dc:description/>
  <cp:lastModifiedBy>微软用户</cp:lastModifiedBy>
  <cp:revision>9</cp:revision>
  <dcterms:created xsi:type="dcterms:W3CDTF">2017-02-06T02:32:00Z</dcterms:created>
  <dcterms:modified xsi:type="dcterms:W3CDTF">2018-01-10T12:48:00Z</dcterms:modified>
</cp:coreProperties>
</file>